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BB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主任，您好，AI分中心需要提交的材料：</w:t>
      </w:r>
    </w:p>
    <w:p w14:paraId="04F3848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u w:val="single"/>
        </w:rPr>
        <w:t>申请表（1份）、协议（一式两份）</w:t>
      </w:r>
      <w:r>
        <w:rPr>
          <w:rFonts w:hint="eastAsia"/>
          <w:sz w:val="28"/>
          <w:szCs w:val="36"/>
        </w:rPr>
        <w:t>都需要纸质版签字盖章，盖章需要盖</w:t>
      </w:r>
      <w:r>
        <w:rPr>
          <w:rFonts w:hint="eastAsia"/>
          <w:b/>
          <w:bCs/>
          <w:sz w:val="28"/>
          <w:szCs w:val="36"/>
          <w:u w:val="single"/>
        </w:rPr>
        <w:t>医院公章</w:t>
      </w:r>
      <w:r>
        <w:rPr>
          <w:rFonts w:hint="eastAsia"/>
          <w:sz w:val="28"/>
          <w:szCs w:val="36"/>
        </w:rPr>
        <w:t>，三份文件签字盖章后</w:t>
      </w:r>
      <w:r>
        <w:rPr>
          <w:rFonts w:hint="eastAsia"/>
          <w:sz w:val="28"/>
          <w:szCs w:val="36"/>
          <w:lang w:val="en-US" w:eastAsia="zh-CN"/>
        </w:rPr>
        <w:t>寄送到复旦大学附属中山医院</w:t>
      </w:r>
      <w:r>
        <w:rPr>
          <w:rFonts w:hint="eastAsia"/>
          <w:sz w:val="28"/>
          <w:szCs w:val="36"/>
        </w:rPr>
        <w:t>，其他申请材料填写电子版发送到指定邮箱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（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>注意：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中国肺癌防治联盟XX医院肺结节AI诊治分中心名称需要与协议中名称一致）</w:t>
      </w:r>
    </w:p>
    <w:p w14:paraId="0970B52D">
      <w:pPr>
        <w:rPr>
          <w:rFonts w:hint="eastAsia"/>
          <w:sz w:val="28"/>
          <w:szCs w:val="36"/>
          <w:lang w:eastAsia="zh-CN"/>
        </w:rPr>
      </w:pPr>
    </w:p>
    <w:p w14:paraId="2A10AABA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文件统一寄送顺丰：</w:t>
      </w:r>
    </w:p>
    <w:p w14:paraId="69896A9A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蔡沁怡，上海市徐汇区枫林路180号复旦大学附属中山医院1号门</w:t>
      </w:r>
      <w:r>
        <w:rPr>
          <w:rFonts w:hint="eastAsia"/>
          <w:sz w:val="28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号楼，18221644097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A4951"/>
    <w:rsid w:val="1BFBF306"/>
    <w:rsid w:val="DBFA4951"/>
    <w:rsid w:val="DDBEFF2B"/>
    <w:rsid w:val="F83F4CDE"/>
    <w:rsid w:val="FFB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2024-06-14T00:25:00Z</dcterms:created>
  <dc:creator>蔡沁怡</dc:creator>
  <cp:lastModifiedBy>蔡沁怡</cp:lastModifiedBy>
  <dcterms:modified xsi:type="dcterms:W3CDTF">2025-05-28T15:57:16Z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CA6D798691D519076F5B6966C8437CC4_41</vt:lpwstr>
  </property>
</Properties>
</file>